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D2" w:rsidRDefault="006F66C5" w:rsidP="00C345D2">
      <w:pPr>
        <w:pStyle w:val="NormalWeb"/>
        <w:spacing w:before="0" w:beforeAutospacing="0" w:after="0" w:afterAutospacing="0"/>
        <w:jc w:val="center"/>
        <w:rPr>
          <w:rStyle w:val="lev"/>
          <w:color w:val="000000"/>
        </w:rPr>
      </w:pPr>
      <w:r>
        <w:rPr>
          <w:rStyle w:val="lev"/>
          <w:color w:val="000000"/>
        </w:rPr>
        <w:t xml:space="preserve">CLASSE </w:t>
      </w:r>
      <w:r w:rsidR="008A2452">
        <w:rPr>
          <w:rStyle w:val="lev"/>
          <w:color w:val="000000"/>
        </w:rPr>
        <w:t>MONTAGNE</w:t>
      </w:r>
      <w:bookmarkStart w:id="0" w:name="_GoBack"/>
      <w:bookmarkEnd w:id="0"/>
      <w:r>
        <w:rPr>
          <w:rStyle w:val="lev"/>
          <w:color w:val="000000"/>
        </w:rPr>
        <w:t xml:space="preserve"> 202</w:t>
      </w:r>
      <w:r w:rsidR="0026599D">
        <w:rPr>
          <w:rStyle w:val="lev"/>
          <w:color w:val="000000"/>
        </w:rPr>
        <w:t>2</w:t>
      </w:r>
      <w:r w:rsidR="00D11691" w:rsidRPr="00785976">
        <w:rPr>
          <w:b/>
          <w:bCs/>
          <w:color w:val="000000"/>
        </w:rPr>
        <w:br/>
      </w:r>
      <w:r w:rsidR="00D11691" w:rsidRPr="00785976">
        <w:rPr>
          <w:rStyle w:val="lev"/>
          <w:color w:val="000000"/>
        </w:rPr>
        <w:t>AIDE-</w:t>
      </w:r>
      <w:r w:rsidR="00AF432B">
        <w:rPr>
          <w:rStyle w:val="lev"/>
          <w:color w:val="000000"/>
        </w:rPr>
        <w:t>MEMOIRE à CONSERVER</w:t>
      </w:r>
    </w:p>
    <w:p w:rsidR="00C345D2" w:rsidRDefault="00C345D2" w:rsidP="00C345D2">
      <w:pPr>
        <w:pStyle w:val="NormalWeb"/>
        <w:spacing w:before="0" w:beforeAutospacing="0" w:after="0" w:afterAutospacing="0"/>
        <w:jc w:val="center"/>
        <w:rPr>
          <w:rStyle w:val="lev"/>
          <w:color w:val="000000"/>
        </w:rPr>
      </w:pPr>
      <w:r w:rsidRPr="00785976">
        <w:rPr>
          <w:rStyle w:val="lev"/>
          <w:color w:val="000000"/>
        </w:rPr>
        <w:t>(</w:t>
      </w:r>
      <w:proofErr w:type="gramStart"/>
      <w:r w:rsidRPr="00785976">
        <w:rPr>
          <w:rStyle w:val="lev"/>
          <w:color w:val="000000"/>
        </w:rPr>
        <w:t>derniers</w:t>
      </w:r>
      <w:proofErr w:type="gramEnd"/>
      <w:r w:rsidR="00AF432B">
        <w:rPr>
          <w:rStyle w:val="lev"/>
          <w:color w:val="000000"/>
        </w:rPr>
        <w:t xml:space="preserve"> </w:t>
      </w:r>
      <w:r w:rsidRPr="00785976">
        <w:rPr>
          <w:rStyle w:val="lev"/>
          <w:color w:val="000000"/>
        </w:rPr>
        <w:t>rappels avant le départ)</w:t>
      </w:r>
    </w:p>
    <w:p w:rsidR="00D11691" w:rsidRDefault="00C17FCB" w:rsidP="00C345D2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1554D5" wp14:editId="796428D9">
            <wp:simplePos x="0" y="0"/>
            <wp:positionH relativeFrom="column">
              <wp:posOffset>-673968</wp:posOffset>
            </wp:positionH>
            <wp:positionV relativeFrom="paragraph">
              <wp:posOffset>1122679</wp:posOffset>
            </wp:positionV>
            <wp:extent cx="561975" cy="657225"/>
            <wp:effectExtent l="57150" t="57150" r="47625" b="28575"/>
            <wp:wrapNone/>
            <wp:docPr id="2" name="Image 2" descr="Comment s'y retrouver dans la jungle des écolabels ? - Paper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 s'y retrouver dans la jungle des écolabels ? - Paper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828"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4A1">
        <w:rPr>
          <w:rStyle w:val="lev"/>
          <w:color w:val="000000"/>
          <w:sz w:val="27"/>
          <w:szCs w:val="27"/>
        </w:rPr>
        <w:t>1. Trousseau</w:t>
      </w:r>
      <w:r w:rsidR="00D11691">
        <w:rPr>
          <w:rStyle w:val="lev"/>
          <w:color w:val="000000"/>
          <w:sz w:val="27"/>
          <w:szCs w:val="27"/>
        </w:rPr>
        <w:t>:</w:t>
      </w:r>
      <w:r w:rsidR="00D11691">
        <w:rPr>
          <w:color w:val="000000"/>
          <w:sz w:val="27"/>
          <w:szCs w:val="27"/>
        </w:rPr>
        <w:br/>
        <w:t>· Une seule valise par enfant.</w:t>
      </w:r>
      <w:r w:rsidR="00D11691">
        <w:rPr>
          <w:color w:val="000000"/>
          <w:sz w:val="27"/>
          <w:szCs w:val="27"/>
        </w:rPr>
        <w:br/>
        <w:t>· Marquer tous les vêtements avec des étiquettes cousues.</w:t>
      </w:r>
      <w:r w:rsidR="00D11691">
        <w:rPr>
          <w:color w:val="000000"/>
          <w:sz w:val="27"/>
          <w:szCs w:val="27"/>
        </w:rPr>
        <w:br/>
        <w:t>· Attacher l’étiquette sur la valise.</w:t>
      </w:r>
      <w:r w:rsidR="00D11691">
        <w:rPr>
          <w:color w:val="000000"/>
          <w:sz w:val="27"/>
          <w:szCs w:val="27"/>
        </w:rPr>
        <w:br/>
        <w:t xml:space="preserve">· </w:t>
      </w:r>
      <w:r w:rsidR="00D11691" w:rsidRPr="00AF432B">
        <w:rPr>
          <w:b/>
          <w:i/>
          <w:color w:val="000000"/>
          <w:sz w:val="27"/>
          <w:szCs w:val="27"/>
          <w:u w:val="single"/>
        </w:rPr>
        <w:t>Coller la feuille « trousseau » à l’intérieur de la valise.</w:t>
      </w:r>
      <w:r w:rsidR="00D11691">
        <w:rPr>
          <w:color w:val="000000"/>
          <w:sz w:val="27"/>
          <w:szCs w:val="27"/>
        </w:rPr>
        <w:br/>
        <w:t>· Compter tous les vêtements y compris ceux portés pa</w:t>
      </w:r>
      <w:r>
        <w:rPr>
          <w:color w:val="000000"/>
          <w:sz w:val="27"/>
          <w:szCs w:val="27"/>
        </w:rPr>
        <w:t>r l’enfant pendant le voyage.</w:t>
      </w:r>
      <w:r>
        <w:rPr>
          <w:color w:val="000000"/>
          <w:sz w:val="27"/>
          <w:szCs w:val="27"/>
        </w:rPr>
        <w:br/>
        <w:t xml:space="preserve">·Notre centre d’accueil est en </w:t>
      </w:r>
      <w:r w:rsidRPr="00C17FCB">
        <w:rPr>
          <w:b/>
          <w:i/>
          <w:color w:val="000000"/>
          <w:sz w:val="27"/>
          <w:szCs w:val="27"/>
        </w:rPr>
        <w:t>Ecolabel</w:t>
      </w:r>
      <w:r>
        <w:rPr>
          <w:color w:val="000000"/>
          <w:sz w:val="27"/>
          <w:szCs w:val="27"/>
        </w:rPr>
        <w:t xml:space="preserve"> : </w:t>
      </w:r>
      <w:r w:rsidR="00D11691">
        <w:rPr>
          <w:color w:val="000000"/>
          <w:sz w:val="27"/>
          <w:szCs w:val="27"/>
        </w:rPr>
        <w:t xml:space="preserve">Prévoir </w:t>
      </w:r>
      <w:r w:rsidR="005F4976" w:rsidRPr="005F4976">
        <w:rPr>
          <w:b/>
          <w:i/>
          <w:color w:val="000000"/>
          <w:sz w:val="27"/>
          <w:szCs w:val="27"/>
        </w:rPr>
        <w:t>un sac en tissu</w:t>
      </w:r>
      <w:r w:rsidR="005F4976">
        <w:rPr>
          <w:color w:val="000000"/>
          <w:sz w:val="27"/>
          <w:szCs w:val="27"/>
        </w:rPr>
        <w:t xml:space="preserve"> qui servira de sac pour tous les pique-niques du séjour, ainsi qu’une </w:t>
      </w:r>
      <w:r w:rsidR="005F4976" w:rsidRPr="00C17FCB">
        <w:rPr>
          <w:b/>
          <w:i/>
          <w:color w:val="000000"/>
          <w:sz w:val="27"/>
          <w:szCs w:val="27"/>
        </w:rPr>
        <w:t>serviette de table en tissu</w:t>
      </w:r>
      <w:r>
        <w:rPr>
          <w:b/>
          <w:i/>
          <w:color w:val="000000"/>
          <w:sz w:val="27"/>
          <w:szCs w:val="27"/>
        </w:rPr>
        <w:t>.</w:t>
      </w:r>
    </w:p>
    <w:p w:rsidR="00D11691" w:rsidRDefault="005744A1" w:rsidP="00D11691">
      <w:pPr>
        <w:pStyle w:val="NormalWeb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2. Cartable</w:t>
      </w:r>
      <w:r w:rsidR="00D11691">
        <w:rPr>
          <w:rStyle w:val="lev"/>
          <w:color w:val="000000"/>
          <w:sz w:val="27"/>
          <w:szCs w:val="27"/>
        </w:rPr>
        <w:t>:</w:t>
      </w:r>
      <w:r w:rsidR="00C17FCB" w:rsidRPr="00C17FCB">
        <w:rPr>
          <w:noProof/>
        </w:rPr>
        <w:t xml:space="preserve"> </w:t>
      </w:r>
      <w:r w:rsidR="00D11691">
        <w:rPr>
          <w:color w:val="000000"/>
          <w:sz w:val="27"/>
          <w:szCs w:val="27"/>
        </w:rPr>
        <w:br/>
        <w:t>Il devra contenir </w:t>
      </w:r>
      <w:proofErr w:type="gramStart"/>
      <w:r w:rsidR="00D11691">
        <w:rPr>
          <w:color w:val="000000"/>
          <w:sz w:val="27"/>
          <w:szCs w:val="27"/>
        </w:rPr>
        <w:t>:</w:t>
      </w:r>
      <w:proofErr w:type="gramEnd"/>
      <w:r w:rsidR="00D11691">
        <w:rPr>
          <w:color w:val="000000"/>
          <w:sz w:val="27"/>
          <w:szCs w:val="27"/>
        </w:rPr>
        <w:br/>
        <w:t xml:space="preserve">· Un </w:t>
      </w:r>
      <w:r w:rsidR="005F4976">
        <w:rPr>
          <w:color w:val="000000"/>
          <w:sz w:val="27"/>
          <w:szCs w:val="27"/>
        </w:rPr>
        <w:t>pique nique pour le déjeuner de midi : le plus pratique possible</w:t>
      </w:r>
      <w:r w:rsidR="008C47B8">
        <w:rPr>
          <w:color w:val="000000"/>
          <w:sz w:val="27"/>
          <w:szCs w:val="27"/>
        </w:rPr>
        <w:t>.</w:t>
      </w:r>
      <w:r w:rsidR="00C17FCB">
        <w:rPr>
          <w:color w:val="000000"/>
          <w:sz w:val="27"/>
          <w:szCs w:val="27"/>
        </w:rPr>
        <w:br/>
        <w:t>· Une gourde d’eau (pas de boisson fruitée ni sucrée</w:t>
      </w:r>
      <w:proofErr w:type="gramStart"/>
      <w:r w:rsidR="00C17FCB">
        <w:rPr>
          <w:color w:val="000000"/>
          <w:sz w:val="27"/>
          <w:szCs w:val="27"/>
        </w:rPr>
        <w:t>)</w:t>
      </w:r>
      <w:proofErr w:type="gramEnd"/>
      <w:r w:rsidR="008C47B8">
        <w:rPr>
          <w:color w:val="000000"/>
          <w:sz w:val="27"/>
          <w:szCs w:val="27"/>
        </w:rPr>
        <w:br/>
      </w:r>
      <w:r w:rsidR="00D11691">
        <w:rPr>
          <w:color w:val="000000"/>
          <w:sz w:val="27"/>
          <w:szCs w:val="27"/>
        </w:rPr>
        <w:t>· Des jeux, de petits jouets, des livres, etc…</w:t>
      </w:r>
    </w:p>
    <w:p w:rsidR="00C17FCB" w:rsidRDefault="005744A1" w:rsidP="00D11691">
      <w:pPr>
        <w:pStyle w:val="NormalWeb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 xml:space="preserve">3. </w:t>
      </w:r>
      <w:r w:rsidR="00873C3B">
        <w:rPr>
          <w:rStyle w:val="lev"/>
          <w:color w:val="000000"/>
          <w:sz w:val="27"/>
          <w:szCs w:val="27"/>
        </w:rPr>
        <w:t>SANTE</w:t>
      </w:r>
      <w:r w:rsidR="00D11691">
        <w:rPr>
          <w:rStyle w:val="lev"/>
          <w:color w:val="000000"/>
          <w:sz w:val="27"/>
          <w:szCs w:val="27"/>
        </w:rPr>
        <w:t>:</w:t>
      </w:r>
      <w:r w:rsidR="00D11691">
        <w:rPr>
          <w:color w:val="000000"/>
          <w:sz w:val="27"/>
          <w:szCs w:val="27"/>
        </w:rPr>
        <w:br/>
        <w:t>· Si votre enfant suit un traitement médical, nous donner au moment du départ :</w:t>
      </w:r>
      <w:r w:rsidR="00D11691">
        <w:rPr>
          <w:color w:val="000000"/>
          <w:sz w:val="27"/>
          <w:szCs w:val="27"/>
        </w:rPr>
        <w:br/>
        <w:t>- un double de l’ordonnance.</w:t>
      </w:r>
      <w:r w:rsidR="00D11691">
        <w:rPr>
          <w:color w:val="000000"/>
          <w:sz w:val="27"/>
          <w:szCs w:val="27"/>
        </w:rPr>
        <w:br/>
        <w:t>- les médicaments dans un sac plastique à son nom s’il y en a à prendre le midi ou sinon les mettre dans la</w:t>
      </w:r>
      <w:r w:rsidR="008C47B8">
        <w:rPr>
          <w:color w:val="000000"/>
          <w:sz w:val="27"/>
          <w:szCs w:val="27"/>
        </w:rPr>
        <w:t xml:space="preserve"> valise en nous le signalant.</w:t>
      </w:r>
    </w:p>
    <w:p w:rsidR="008C47B8" w:rsidRDefault="00C17FCB" w:rsidP="00D11691">
      <w:pPr>
        <w:pStyle w:val="NormalWeb"/>
        <w:rPr>
          <w:color w:val="000000"/>
          <w:sz w:val="27"/>
          <w:szCs w:val="27"/>
        </w:rPr>
      </w:pPr>
      <w:r w:rsidRPr="00C17FCB">
        <w:rPr>
          <w:b/>
          <w:color w:val="000000"/>
          <w:sz w:val="27"/>
          <w:szCs w:val="27"/>
        </w:rPr>
        <w:t>COVID </w:t>
      </w:r>
      <w:r>
        <w:rPr>
          <w:color w:val="000000"/>
          <w:sz w:val="27"/>
          <w:szCs w:val="27"/>
        </w:rPr>
        <w:t xml:space="preserve">: Nous vous rappelons qu’il est </w:t>
      </w:r>
      <w:r w:rsidRPr="00C17FCB">
        <w:rPr>
          <w:b/>
          <w:i/>
          <w:color w:val="000000"/>
          <w:sz w:val="27"/>
          <w:szCs w:val="27"/>
        </w:rPr>
        <w:t>fortement recommandé de tester votre enfant avant le départ</w:t>
      </w:r>
      <w:r>
        <w:rPr>
          <w:color w:val="000000"/>
          <w:sz w:val="27"/>
          <w:szCs w:val="27"/>
        </w:rPr>
        <w:t>, afin d’éviter la contamination de tout le groupe. Nous gardons votre autorisation  (donnée précédemment) de le tester en cours de séjour si besoin</w:t>
      </w:r>
      <w:r w:rsidR="00873C3B">
        <w:rPr>
          <w:color w:val="000000"/>
          <w:sz w:val="27"/>
          <w:szCs w:val="27"/>
        </w:rPr>
        <w:t>.</w:t>
      </w:r>
      <w:r w:rsidR="008C47B8">
        <w:rPr>
          <w:color w:val="000000"/>
          <w:sz w:val="27"/>
          <w:szCs w:val="27"/>
        </w:rPr>
        <w:br/>
      </w:r>
    </w:p>
    <w:p w:rsidR="00D11691" w:rsidRDefault="005744A1" w:rsidP="00D11691">
      <w:pPr>
        <w:pStyle w:val="NormalWeb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4. Argent de poche</w:t>
      </w:r>
      <w:r w:rsidR="00D11691">
        <w:rPr>
          <w:rStyle w:val="lev"/>
          <w:color w:val="000000"/>
          <w:sz w:val="27"/>
          <w:szCs w:val="27"/>
        </w:rPr>
        <w:t>:</w:t>
      </w:r>
      <w:r w:rsidR="00D11691">
        <w:rPr>
          <w:color w:val="000000"/>
          <w:sz w:val="27"/>
          <w:szCs w:val="27"/>
        </w:rPr>
        <w:br/>
        <w:t>· Le remettre au maître de la classe au plus tard le</w:t>
      </w:r>
      <w:r w:rsidR="00D11691">
        <w:rPr>
          <w:rStyle w:val="apple-converted-space"/>
          <w:color w:val="000000"/>
          <w:sz w:val="27"/>
          <w:szCs w:val="27"/>
        </w:rPr>
        <w:t> </w:t>
      </w:r>
      <w:r w:rsidR="005F4976">
        <w:rPr>
          <w:rStyle w:val="lev"/>
          <w:color w:val="000000"/>
          <w:sz w:val="27"/>
          <w:szCs w:val="27"/>
          <w:u w:val="single"/>
        </w:rPr>
        <w:t>Lundi 25 Avril</w:t>
      </w:r>
      <w:r w:rsidR="00C17FCB">
        <w:rPr>
          <w:rStyle w:val="lev"/>
          <w:color w:val="000000"/>
          <w:sz w:val="27"/>
          <w:szCs w:val="27"/>
          <w:u w:val="single"/>
        </w:rPr>
        <w:t>.</w:t>
      </w:r>
      <w:r w:rsidR="008C47B8">
        <w:rPr>
          <w:color w:val="000000"/>
          <w:sz w:val="27"/>
          <w:szCs w:val="27"/>
        </w:rPr>
        <w:br/>
        <w:t xml:space="preserve">· Somme: </w:t>
      </w:r>
      <w:r w:rsidR="005F4976">
        <w:rPr>
          <w:color w:val="000000"/>
          <w:sz w:val="27"/>
          <w:szCs w:val="27"/>
        </w:rPr>
        <w:t xml:space="preserve">10 à 30 € </w:t>
      </w:r>
      <w:proofErr w:type="gramStart"/>
      <w:r w:rsidR="005F4976">
        <w:rPr>
          <w:color w:val="000000"/>
          <w:sz w:val="27"/>
          <w:szCs w:val="27"/>
        </w:rPr>
        <w:t>maximum</w:t>
      </w:r>
      <w:proofErr w:type="gramEnd"/>
    </w:p>
    <w:p w:rsidR="00D11691" w:rsidRDefault="00733475" w:rsidP="00D11691">
      <w:pPr>
        <w:pStyle w:val="NormalWeb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5. Départ</w:t>
      </w:r>
      <w:r w:rsidR="00D11691">
        <w:rPr>
          <w:rStyle w:val="lev"/>
          <w:color w:val="000000"/>
          <w:sz w:val="27"/>
          <w:szCs w:val="27"/>
        </w:rPr>
        <w:t>:</w:t>
      </w:r>
      <w:r w:rsidR="00D11691">
        <w:rPr>
          <w:color w:val="000000"/>
          <w:sz w:val="27"/>
          <w:szCs w:val="27"/>
        </w:rPr>
        <w:br/>
        <w:t>·</w:t>
      </w:r>
      <w:r w:rsidR="00D11691">
        <w:rPr>
          <w:rStyle w:val="apple-converted-space"/>
          <w:color w:val="000000"/>
          <w:sz w:val="27"/>
          <w:szCs w:val="27"/>
        </w:rPr>
        <w:t> </w:t>
      </w:r>
      <w:r w:rsidR="00741F5F">
        <w:rPr>
          <w:rStyle w:val="lev"/>
          <w:color w:val="000000"/>
          <w:sz w:val="27"/>
          <w:szCs w:val="27"/>
        </w:rPr>
        <w:t xml:space="preserve">Le </w:t>
      </w:r>
      <w:r w:rsidR="0026599D">
        <w:rPr>
          <w:rStyle w:val="lev"/>
          <w:color w:val="000000"/>
          <w:sz w:val="27"/>
          <w:szCs w:val="27"/>
        </w:rPr>
        <w:t>Lundi 2</w:t>
      </w:r>
      <w:r w:rsidR="008C47B8">
        <w:rPr>
          <w:rStyle w:val="lev"/>
          <w:color w:val="000000"/>
          <w:sz w:val="27"/>
          <w:szCs w:val="27"/>
        </w:rPr>
        <w:t xml:space="preserve"> Mai</w:t>
      </w:r>
      <w:r w:rsidR="005744A1">
        <w:rPr>
          <w:rStyle w:val="lev"/>
          <w:color w:val="000000"/>
          <w:sz w:val="27"/>
          <w:szCs w:val="27"/>
        </w:rPr>
        <w:t xml:space="preserve"> </w:t>
      </w:r>
      <w:r w:rsidR="008C47B8">
        <w:rPr>
          <w:rStyle w:val="lev"/>
          <w:color w:val="000000"/>
          <w:sz w:val="27"/>
          <w:szCs w:val="27"/>
        </w:rPr>
        <w:t>à 8</w:t>
      </w:r>
      <w:r w:rsidR="00D11691">
        <w:rPr>
          <w:rStyle w:val="lev"/>
          <w:color w:val="000000"/>
          <w:sz w:val="27"/>
          <w:szCs w:val="27"/>
        </w:rPr>
        <w:t xml:space="preserve"> h</w:t>
      </w:r>
      <w:r w:rsidR="00D11691">
        <w:rPr>
          <w:color w:val="000000"/>
          <w:sz w:val="27"/>
          <w:szCs w:val="27"/>
        </w:rPr>
        <w:t xml:space="preserve">, parking Maternelle du Printemps, </w:t>
      </w:r>
      <w:r w:rsidR="00D11691" w:rsidRPr="005744A1">
        <w:rPr>
          <w:b/>
          <w:color w:val="000000"/>
          <w:sz w:val="27"/>
          <w:szCs w:val="27"/>
        </w:rPr>
        <w:t xml:space="preserve">être présent </w:t>
      </w:r>
      <w:r w:rsidR="00D11691" w:rsidRPr="005744A1">
        <w:rPr>
          <w:b/>
          <w:color w:val="000000"/>
          <w:sz w:val="27"/>
          <w:szCs w:val="27"/>
          <w:u w:val="single"/>
        </w:rPr>
        <w:t>dès</w:t>
      </w:r>
      <w:r w:rsidR="00D11691" w:rsidRPr="00785976">
        <w:rPr>
          <w:rStyle w:val="apple-converted-space"/>
          <w:color w:val="000000"/>
          <w:sz w:val="27"/>
          <w:szCs w:val="27"/>
          <w:u w:val="single"/>
        </w:rPr>
        <w:t> </w:t>
      </w:r>
      <w:r w:rsidR="008C47B8">
        <w:rPr>
          <w:rStyle w:val="lev"/>
          <w:color w:val="000000"/>
          <w:sz w:val="27"/>
          <w:szCs w:val="27"/>
          <w:u w:val="single"/>
        </w:rPr>
        <w:t>7</w:t>
      </w:r>
      <w:r w:rsidR="00D11691" w:rsidRPr="00785976">
        <w:rPr>
          <w:rStyle w:val="lev"/>
          <w:color w:val="000000"/>
          <w:sz w:val="27"/>
          <w:szCs w:val="27"/>
          <w:u w:val="single"/>
        </w:rPr>
        <w:t xml:space="preserve"> h 30</w:t>
      </w:r>
      <w:r w:rsidR="00D11691" w:rsidRPr="00785976">
        <w:rPr>
          <w:color w:val="000000"/>
          <w:sz w:val="27"/>
          <w:szCs w:val="27"/>
          <w:u w:val="single"/>
        </w:rPr>
        <w:t>.</w:t>
      </w:r>
      <w:r w:rsidR="00D11691">
        <w:rPr>
          <w:color w:val="000000"/>
          <w:sz w:val="27"/>
          <w:szCs w:val="27"/>
        </w:rPr>
        <w:br/>
        <w:t>· Pensez</w:t>
      </w:r>
      <w:r w:rsidR="00C17FCB">
        <w:rPr>
          <w:color w:val="000000"/>
          <w:sz w:val="27"/>
          <w:szCs w:val="27"/>
        </w:rPr>
        <w:t>, si besoin,</w:t>
      </w:r>
      <w:r w:rsidR="00D11691">
        <w:rPr>
          <w:color w:val="000000"/>
          <w:sz w:val="27"/>
          <w:szCs w:val="27"/>
        </w:rPr>
        <w:t xml:space="preserve"> aux cachets contre le « mal des transports ».</w:t>
      </w:r>
    </w:p>
    <w:p w:rsidR="00C345D2" w:rsidRPr="00C17FCB" w:rsidRDefault="00D11691" w:rsidP="00785976">
      <w:pPr>
        <w:pStyle w:val="NormalWeb"/>
        <w:spacing w:after="0" w:afterAutospacing="0"/>
        <w:rPr>
          <w:rStyle w:val="lev"/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>6. Adresse :</w:t>
      </w:r>
      <w:r w:rsidR="00785976">
        <w:rPr>
          <w:rStyle w:val="lev"/>
          <w:color w:val="000000"/>
          <w:sz w:val="27"/>
          <w:szCs w:val="27"/>
        </w:rPr>
        <w:tab/>
      </w:r>
      <w:r w:rsidR="00C345D2" w:rsidRPr="00C17FCB">
        <w:rPr>
          <w:rStyle w:val="lev"/>
          <w:color w:val="000000"/>
          <w:sz w:val="27"/>
          <w:szCs w:val="27"/>
        </w:rPr>
        <w:t>PENSER à poster une lettre le samedi précédent le départ !</w:t>
      </w:r>
    </w:p>
    <w:p w:rsidR="00C17FCB" w:rsidRDefault="00C17FCB" w:rsidP="00C345D2">
      <w:pPr>
        <w:pStyle w:val="NormalWeb"/>
        <w:spacing w:before="0" w:beforeAutospacing="0" w:after="0" w:afterAutospacing="0"/>
        <w:jc w:val="center"/>
        <w:rPr>
          <w:rStyle w:val="lev"/>
          <w:color w:val="000000"/>
          <w:sz w:val="27"/>
          <w:szCs w:val="27"/>
          <w:u w:val="single"/>
        </w:rPr>
      </w:pPr>
    </w:p>
    <w:p w:rsidR="00C345D2" w:rsidRPr="00C17FCB" w:rsidRDefault="00D11691" w:rsidP="00C345D2">
      <w:pPr>
        <w:pStyle w:val="NormalWeb"/>
        <w:spacing w:before="0" w:beforeAutospacing="0" w:after="0" w:afterAutospacing="0"/>
        <w:jc w:val="center"/>
        <w:rPr>
          <w:rStyle w:val="lev"/>
          <w:color w:val="000000"/>
          <w:sz w:val="27"/>
          <w:szCs w:val="27"/>
          <w:u w:val="single"/>
        </w:rPr>
      </w:pPr>
      <w:r w:rsidRPr="00C17FCB">
        <w:rPr>
          <w:rStyle w:val="lev"/>
          <w:color w:val="000000"/>
          <w:sz w:val="27"/>
          <w:szCs w:val="27"/>
          <w:u w:val="single"/>
        </w:rPr>
        <w:t>Nom de l’enfant</w:t>
      </w:r>
    </w:p>
    <w:p w:rsidR="005F4976" w:rsidRDefault="008C47B8" w:rsidP="008C47B8">
      <w:pPr>
        <w:pStyle w:val="NormalWeb"/>
        <w:spacing w:before="0" w:beforeAutospacing="0" w:after="0" w:afterAutospacing="0"/>
        <w:jc w:val="center"/>
        <w:rPr>
          <w:rStyle w:val="lev"/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 xml:space="preserve">AEP </w:t>
      </w:r>
      <w:proofErr w:type="spellStart"/>
      <w:r>
        <w:rPr>
          <w:rStyle w:val="lev"/>
          <w:color w:val="000000"/>
          <w:sz w:val="27"/>
          <w:szCs w:val="27"/>
        </w:rPr>
        <w:t>Volcana</w:t>
      </w:r>
      <w:proofErr w:type="spellEnd"/>
    </w:p>
    <w:p w:rsidR="005F4976" w:rsidRDefault="008C47B8" w:rsidP="005F49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8C47B8">
        <w:rPr>
          <w:b/>
          <w:bCs/>
          <w:color w:val="000000"/>
          <w:sz w:val="27"/>
          <w:szCs w:val="27"/>
        </w:rPr>
        <w:t xml:space="preserve">91 </w:t>
      </w:r>
      <w:proofErr w:type="gramStart"/>
      <w:r w:rsidRPr="008C47B8">
        <w:rPr>
          <w:b/>
          <w:bCs/>
          <w:color w:val="000000"/>
          <w:sz w:val="27"/>
          <w:szCs w:val="27"/>
        </w:rPr>
        <w:t>rue</w:t>
      </w:r>
      <w:proofErr w:type="gramEnd"/>
      <w:r w:rsidRPr="008C47B8">
        <w:rPr>
          <w:b/>
          <w:bCs/>
          <w:color w:val="000000"/>
          <w:sz w:val="27"/>
          <w:szCs w:val="27"/>
        </w:rPr>
        <w:t xml:space="preserve"> Corneille </w:t>
      </w:r>
    </w:p>
    <w:p w:rsidR="008C47B8" w:rsidRPr="008C47B8" w:rsidRDefault="008C47B8" w:rsidP="005F4976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8C47B8">
        <w:rPr>
          <w:b/>
          <w:bCs/>
          <w:color w:val="000000"/>
          <w:sz w:val="27"/>
          <w:szCs w:val="27"/>
        </w:rPr>
        <w:t>63 150 LA BOURBOULE</w:t>
      </w:r>
    </w:p>
    <w:p w:rsidR="00D11691" w:rsidRDefault="00785976" w:rsidP="00D11691">
      <w:pPr>
        <w:pStyle w:val="NormalWeb"/>
        <w:rPr>
          <w:color w:val="000000"/>
          <w:sz w:val="27"/>
          <w:szCs w:val="27"/>
        </w:rPr>
      </w:pPr>
      <w:r>
        <w:rPr>
          <w:rStyle w:val="lev"/>
          <w:color w:val="000000"/>
          <w:sz w:val="27"/>
          <w:szCs w:val="27"/>
        </w:rPr>
        <w:t xml:space="preserve">7. </w:t>
      </w:r>
      <w:r w:rsidR="00D11691">
        <w:rPr>
          <w:rStyle w:val="lev"/>
          <w:color w:val="000000"/>
          <w:sz w:val="27"/>
          <w:szCs w:val="27"/>
        </w:rPr>
        <w:t>Internet </w:t>
      </w:r>
      <w:proofErr w:type="gramStart"/>
      <w:r w:rsidR="00D11691">
        <w:rPr>
          <w:rStyle w:val="lev"/>
          <w:color w:val="000000"/>
          <w:sz w:val="27"/>
          <w:szCs w:val="27"/>
        </w:rPr>
        <w:t>:</w:t>
      </w:r>
      <w:proofErr w:type="gramEnd"/>
      <w:r w:rsidR="00D11691">
        <w:rPr>
          <w:color w:val="000000"/>
          <w:sz w:val="27"/>
          <w:szCs w:val="27"/>
        </w:rPr>
        <w:br/>
        <w:t xml:space="preserve">Vous pouvez avoir des nouvelles du groupe </w:t>
      </w:r>
      <w:r w:rsidR="005744A1">
        <w:rPr>
          <w:color w:val="000000"/>
          <w:sz w:val="27"/>
          <w:szCs w:val="27"/>
        </w:rPr>
        <w:t xml:space="preserve">chaque jour, </w:t>
      </w:r>
      <w:r w:rsidR="00D11691">
        <w:rPr>
          <w:color w:val="000000"/>
          <w:sz w:val="27"/>
          <w:szCs w:val="27"/>
        </w:rPr>
        <w:t>en consultant le site</w:t>
      </w:r>
      <w:r w:rsidR="00D11691">
        <w:rPr>
          <w:rStyle w:val="apple-converted-space"/>
          <w:color w:val="000000"/>
          <w:sz w:val="27"/>
          <w:szCs w:val="27"/>
        </w:rPr>
        <w:t> </w:t>
      </w:r>
      <w:r w:rsidR="00D11691">
        <w:rPr>
          <w:color w:val="000000"/>
          <w:sz w:val="27"/>
          <w:szCs w:val="27"/>
        </w:rPr>
        <w:t>Internet</w:t>
      </w:r>
      <w:r w:rsidR="00D11691">
        <w:rPr>
          <w:rStyle w:val="apple-converted-space"/>
          <w:color w:val="000000"/>
          <w:sz w:val="27"/>
          <w:szCs w:val="27"/>
        </w:rPr>
        <w:t> </w:t>
      </w:r>
      <w:r w:rsidR="00D11691">
        <w:rPr>
          <w:color w:val="000000"/>
          <w:sz w:val="27"/>
          <w:szCs w:val="27"/>
        </w:rPr>
        <w:t>de l’école :</w:t>
      </w:r>
      <w:r w:rsidR="00D11691">
        <w:rPr>
          <w:color w:val="000000"/>
          <w:sz w:val="27"/>
          <w:szCs w:val="27"/>
        </w:rPr>
        <w:br/>
      </w:r>
      <w:hyperlink r:id="rId6" w:history="1">
        <w:r w:rsidR="00D11691">
          <w:rPr>
            <w:rStyle w:val="Lienhypertexte"/>
            <w:sz w:val="27"/>
            <w:szCs w:val="27"/>
          </w:rPr>
          <w:t>http://ec-les-grands-jardins-aubigny-sur-nere.tice.ac-orleans-tours.fr/eva/</w:t>
        </w:r>
      </w:hyperlink>
    </w:p>
    <w:p w:rsidR="005F4976" w:rsidRDefault="00D11691" w:rsidP="00785976">
      <w:pPr>
        <w:pStyle w:val="NormalWeb"/>
      </w:pPr>
      <w:r>
        <w:rPr>
          <w:rStyle w:val="lev"/>
          <w:color w:val="000000"/>
          <w:sz w:val="27"/>
          <w:szCs w:val="27"/>
        </w:rPr>
        <w:t>8. Téléphone </w:t>
      </w:r>
      <w:proofErr w:type="gramStart"/>
      <w:r>
        <w:rPr>
          <w:rStyle w:val="lev"/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br/>
      </w:r>
      <w:r w:rsidRPr="005F4976">
        <w:rPr>
          <w:b/>
          <w:i/>
          <w:color w:val="000000"/>
          <w:sz w:val="27"/>
          <w:szCs w:val="27"/>
          <w:u w:val="single"/>
        </w:rPr>
        <w:t>Uniquement pour un cas exceptionnel</w:t>
      </w:r>
      <w:r>
        <w:rPr>
          <w:color w:val="000000"/>
          <w:sz w:val="27"/>
          <w:szCs w:val="27"/>
        </w:rPr>
        <w:t> :</w:t>
      </w:r>
      <w:r>
        <w:rPr>
          <w:rStyle w:val="apple-converted-space"/>
          <w:color w:val="000000"/>
          <w:sz w:val="27"/>
          <w:szCs w:val="27"/>
        </w:rPr>
        <w:t> </w:t>
      </w:r>
      <w:r w:rsidR="005F4976" w:rsidRPr="00873C3B">
        <w:rPr>
          <w:bCs/>
          <w:color w:val="000000"/>
          <w:sz w:val="27"/>
          <w:szCs w:val="27"/>
        </w:rPr>
        <w:t>04 73 81 30 60</w:t>
      </w:r>
    </w:p>
    <w:sectPr w:rsidR="005F4976" w:rsidSect="00C345D2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1"/>
    <w:rsid w:val="0016404B"/>
    <w:rsid w:val="0026599D"/>
    <w:rsid w:val="002B1CF6"/>
    <w:rsid w:val="0045191B"/>
    <w:rsid w:val="005744A1"/>
    <w:rsid w:val="005F4976"/>
    <w:rsid w:val="006F66C5"/>
    <w:rsid w:val="00733475"/>
    <w:rsid w:val="00741F5F"/>
    <w:rsid w:val="00785976"/>
    <w:rsid w:val="00873C3B"/>
    <w:rsid w:val="008A2452"/>
    <w:rsid w:val="008C47B8"/>
    <w:rsid w:val="00AF432B"/>
    <w:rsid w:val="00C17FCB"/>
    <w:rsid w:val="00C22EA7"/>
    <w:rsid w:val="00C345D2"/>
    <w:rsid w:val="00CD0E46"/>
    <w:rsid w:val="00D11691"/>
    <w:rsid w:val="00E4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11691"/>
    <w:rPr>
      <w:b/>
      <w:bCs/>
    </w:rPr>
  </w:style>
  <w:style w:type="character" w:customStyle="1" w:styleId="apple-converted-space">
    <w:name w:val="apple-converted-space"/>
    <w:basedOn w:val="Policepardfaut"/>
    <w:rsid w:val="00D11691"/>
  </w:style>
  <w:style w:type="character" w:styleId="Lienhypertexte">
    <w:name w:val="Hyperlink"/>
    <w:basedOn w:val="Policepardfaut"/>
    <w:uiPriority w:val="99"/>
    <w:semiHidden/>
    <w:unhideWhenUsed/>
    <w:rsid w:val="00D116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11691"/>
    <w:rPr>
      <w:b/>
      <w:bCs/>
    </w:rPr>
  </w:style>
  <w:style w:type="character" w:customStyle="1" w:styleId="apple-converted-space">
    <w:name w:val="apple-converted-space"/>
    <w:basedOn w:val="Policepardfaut"/>
    <w:rsid w:val="00D11691"/>
  </w:style>
  <w:style w:type="character" w:styleId="Lienhypertexte">
    <w:name w:val="Hyperlink"/>
    <w:basedOn w:val="Policepardfaut"/>
    <w:uiPriority w:val="99"/>
    <w:semiHidden/>
    <w:unhideWhenUsed/>
    <w:rsid w:val="00D116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-les-grands-jardins-aubigny-sur-nere.tice.ac-orleans-tours.fr/ev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Utilisateur Windows</cp:lastModifiedBy>
  <cp:revision>3</cp:revision>
  <cp:lastPrinted>2019-09-25T06:52:00Z</cp:lastPrinted>
  <dcterms:created xsi:type="dcterms:W3CDTF">2022-03-27T16:18:00Z</dcterms:created>
  <dcterms:modified xsi:type="dcterms:W3CDTF">2022-03-28T08:07:00Z</dcterms:modified>
</cp:coreProperties>
</file>